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74582" w:rsidRDefault="00DE4269" w:rsidP="00A74582">
      <w:pPr>
        <w:jc w:val="center"/>
        <w:rPr>
          <w:rFonts w:cstheme="minorHAnsi"/>
          <w:b/>
        </w:rPr>
      </w:pPr>
      <w:r w:rsidRPr="00A74582">
        <w:rPr>
          <w:rFonts w:cstheme="minorHAnsi"/>
          <w:b/>
        </w:rPr>
        <w:t>TAM GÜNLÜK EĞİTİM AKIŞI</w:t>
      </w:r>
      <w:r w:rsidR="00047FDA">
        <w:rPr>
          <w:rFonts w:cstheme="minorHAnsi"/>
          <w:b/>
        </w:rPr>
        <w:t xml:space="preserve"> </w:t>
      </w:r>
    </w:p>
    <w:p w:rsidR="00A74582" w:rsidRPr="00A74582" w:rsidRDefault="00A74582" w:rsidP="00A74582">
      <w:pPr>
        <w:jc w:val="center"/>
        <w:rPr>
          <w:rFonts w:cstheme="minorHAnsi"/>
          <w:b/>
        </w:rPr>
      </w:pPr>
    </w:p>
    <w:p w:rsidR="00DE4269" w:rsidRPr="00A74582" w:rsidRDefault="00DE4269" w:rsidP="00DE4269">
      <w:pPr>
        <w:spacing w:after="0"/>
        <w:rPr>
          <w:rFonts w:cstheme="minorHAnsi"/>
          <w:b/>
        </w:rPr>
      </w:pPr>
      <w:r w:rsidRPr="00A74582">
        <w:rPr>
          <w:rFonts w:cstheme="minorHAnsi"/>
          <w:b/>
        </w:rPr>
        <w:t xml:space="preserve">Okul Adı: </w:t>
      </w:r>
    </w:p>
    <w:p w:rsidR="00DE4269" w:rsidRPr="00A74582" w:rsidRDefault="00DE4269" w:rsidP="00DE4269">
      <w:pPr>
        <w:spacing w:after="0"/>
        <w:rPr>
          <w:rFonts w:cstheme="minorHAnsi"/>
          <w:b/>
        </w:rPr>
      </w:pPr>
      <w:r w:rsidRPr="00A74582">
        <w:rPr>
          <w:rFonts w:cstheme="minorHAnsi"/>
          <w:b/>
        </w:rPr>
        <w:t>Tarih:</w:t>
      </w:r>
    </w:p>
    <w:p w:rsidR="00DE4269" w:rsidRPr="00A74582" w:rsidRDefault="00DE4269" w:rsidP="00DE4269">
      <w:pPr>
        <w:spacing w:after="0"/>
        <w:rPr>
          <w:rFonts w:cstheme="minorHAnsi"/>
          <w:b/>
        </w:rPr>
      </w:pPr>
      <w:r w:rsidRPr="00A74582">
        <w:rPr>
          <w:rFonts w:cstheme="minorHAnsi"/>
          <w:b/>
        </w:rPr>
        <w:t xml:space="preserve">Yaş Grubu(Ay): </w:t>
      </w:r>
      <w:r w:rsidRPr="00A74582">
        <w:rPr>
          <w:rFonts w:cstheme="minorHAnsi"/>
        </w:rPr>
        <w:t>48 - 60 Ay</w:t>
      </w:r>
    </w:p>
    <w:p w:rsidR="00DE4269" w:rsidRPr="00A74582" w:rsidRDefault="00DE4269" w:rsidP="00DE4269">
      <w:pPr>
        <w:tabs>
          <w:tab w:val="left" w:pos="1815"/>
        </w:tabs>
        <w:spacing w:after="0"/>
        <w:rPr>
          <w:rFonts w:cstheme="minorHAnsi"/>
        </w:rPr>
      </w:pPr>
      <w:r w:rsidRPr="00A74582">
        <w:rPr>
          <w:rFonts w:cstheme="minorHAnsi"/>
          <w:b/>
        </w:rPr>
        <w:t>Öğretmen Adı</w:t>
      </w:r>
      <w:proofErr w:type="gramStart"/>
      <w:r w:rsidRPr="00A74582">
        <w:rPr>
          <w:rFonts w:cstheme="minorHAnsi"/>
          <w:b/>
        </w:rPr>
        <w:t>:</w:t>
      </w:r>
      <w:r w:rsidRPr="00A74582">
        <w:rPr>
          <w:rFonts w:cstheme="minorHAnsi"/>
        </w:rPr>
        <w:t>……………………………….</w:t>
      </w:r>
      <w:proofErr w:type="gramEnd"/>
    </w:p>
    <w:p w:rsidR="00DE4269" w:rsidRPr="00A74582" w:rsidRDefault="00DE4269" w:rsidP="00DE4269">
      <w:pPr>
        <w:tabs>
          <w:tab w:val="left" w:pos="1815"/>
        </w:tabs>
        <w:spacing w:after="0"/>
        <w:rPr>
          <w:rFonts w:cstheme="minorHAnsi"/>
          <w:b/>
        </w:rPr>
      </w:pPr>
    </w:p>
    <w:p w:rsidR="00DE4269" w:rsidRPr="00A74582" w:rsidRDefault="00DE4269" w:rsidP="00DE4269">
      <w:pPr>
        <w:spacing w:after="0"/>
        <w:rPr>
          <w:rFonts w:cstheme="minorHAnsi"/>
          <w:b/>
        </w:rPr>
      </w:pPr>
      <w:r w:rsidRPr="00A74582">
        <w:rPr>
          <w:rFonts w:cstheme="minorHAnsi"/>
          <w:b/>
        </w:rPr>
        <w:t>Güne Başlama Zamanı</w:t>
      </w:r>
    </w:p>
    <w:p w:rsidR="00DE4269" w:rsidRPr="00A74582" w:rsidRDefault="00DE4269" w:rsidP="00DE4269">
      <w:pPr>
        <w:spacing w:after="0"/>
        <w:rPr>
          <w:rFonts w:cstheme="minorHAnsi"/>
        </w:rPr>
      </w:pPr>
      <w:r w:rsidRPr="00A74582">
        <w:rPr>
          <w:rFonts w:cstheme="minorHAnsi"/>
        </w:rPr>
        <w:t xml:space="preserve">Öğretmen tarafından resim masası, yoğurma malzemeleri masası, kitap masası, </w:t>
      </w:r>
      <w:proofErr w:type="spellStart"/>
      <w:r w:rsidRPr="00A74582">
        <w:rPr>
          <w:rFonts w:cstheme="minorHAnsi"/>
        </w:rPr>
        <w:t>puzzle</w:t>
      </w:r>
      <w:proofErr w:type="spellEnd"/>
      <w:r w:rsidRPr="00A74582">
        <w:rPr>
          <w:rFonts w:cstheme="minorHAnsi"/>
        </w:rPr>
        <w:t xml:space="preserve"> masası hazırlanır. Öğretmen çocukları ve velileri sınıfa alır. Çocuklar masalarda veliler ile beraber bir süre vakit geçirmelerine </w:t>
      </w:r>
      <w:proofErr w:type="gramStart"/>
      <w:r w:rsidRPr="00A74582">
        <w:rPr>
          <w:rFonts w:cstheme="minorHAnsi"/>
        </w:rPr>
        <w:t>imkan</w:t>
      </w:r>
      <w:proofErr w:type="gramEnd"/>
      <w:r w:rsidRPr="00A74582">
        <w:rPr>
          <w:rFonts w:cstheme="minorHAnsi"/>
        </w:rPr>
        <w:t xml:space="preserve"> tanınır.</w:t>
      </w:r>
    </w:p>
    <w:p w:rsidR="00DE4269" w:rsidRPr="00A74582" w:rsidRDefault="00DE4269" w:rsidP="00DE4269">
      <w:pPr>
        <w:spacing w:after="0"/>
        <w:rPr>
          <w:rFonts w:cstheme="minorHAnsi"/>
        </w:rPr>
      </w:pPr>
    </w:p>
    <w:p w:rsidR="00DE4269" w:rsidRPr="00A74582" w:rsidRDefault="00DE4269" w:rsidP="00DE4269">
      <w:pPr>
        <w:spacing w:after="0"/>
        <w:rPr>
          <w:rFonts w:cstheme="minorHAnsi"/>
          <w:b/>
        </w:rPr>
      </w:pPr>
      <w:r w:rsidRPr="00A74582">
        <w:rPr>
          <w:rFonts w:cstheme="minorHAnsi"/>
          <w:b/>
        </w:rPr>
        <w:t xml:space="preserve">Oyun Zamanı </w:t>
      </w:r>
    </w:p>
    <w:p w:rsidR="00DE4269" w:rsidRPr="00A74582" w:rsidRDefault="00DE4269" w:rsidP="00DE4269">
      <w:pPr>
        <w:spacing w:after="0"/>
        <w:rPr>
          <w:rFonts w:cstheme="minorHAnsi"/>
        </w:rPr>
      </w:pPr>
      <w:r w:rsidRPr="00A74582">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A74582">
        <w:rPr>
          <w:rFonts w:cstheme="minorHAnsi"/>
        </w:rPr>
        <w:t>dahil</w:t>
      </w:r>
      <w:proofErr w:type="gramEnd"/>
      <w:r w:rsidRPr="00A74582">
        <w:rPr>
          <w:rFonts w:cstheme="minorHAnsi"/>
        </w:rPr>
        <w:t xml:space="preserve"> olur. </w:t>
      </w:r>
    </w:p>
    <w:p w:rsidR="00DE4269" w:rsidRPr="00A74582" w:rsidRDefault="00DE4269" w:rsidP="00DE4269">
      <w:pPr>
        <w:spacing w:after="0"/>
        <w:rPr>
          <w:rFonts w:cstheme="minorHAnsi"/>
        </w:rPr>
      </w:pPr>
    </w:p>
    <w:p w:rsidR="00DE4269" w:rsidRPr="00A74582" w:rsidRDefault="00DE4269" w:rsidP="00DE4269">
      <w:pPr>
        <w:spacing w:after="0"/>
        <w:rPr>
          <w:rFonts w:cstheme="minorHAnsi"/>
          <w:b/>
        </w:rPr>
      </w:pPr>
      <w:r w:rsidRPr="00A74582">
        <w:rPr>
          <w:rFonts w:cstheme="minorHAnsi"/>
          <w:b/>
        </w:rPr>
        <w:t>Kahvaltı, Temizlik</w:t>
      </w:r>
    </w:p>
    <w:p w:rsidR="00DE4269" w:rsidRPr="00A74582" w:rsidRDefault="00DE4269" w:rsidP="00DE4269">
      <w:pPr>
        <w:spacing w:after="0"/>
        <w:rPr>
          <w:rFonts w:cstheme="minorHAnsi"/>
          <w:b/>
        </w:rPr>
      </w:pPr>
      <w:r w:rsidRPr="00A74582">
        <w:rPr>
          <w:rFonts w:cstheme="minorHAnsi"/>
        </w:rPr>
        <w:t>Tuvalet ve temizlik ihtiyacı için lavabolara geçilir. Ellerin nasıl yıkanması gerektiği gösterilir. Sıra ile eller yıkanarak kahvaltıya geçilir.</w:t>
      </w:r>
      <w:r w:rsidRPr="00A74582">
        <w:rPr>
          <w:rFonts w:cstheme="minorHAnsi"/>
          <w:b/>
        </w:rPr>
        <w:t xml:space="preserve"> </w:t>
      </w:r>
    </w:p>
    <w:p w:rsidR="00DE4269" w:rsidRPr="00A74582" w:rsidRDefault="00DE4269" w:rsidP="00DE4269">
      <w:pPr>
        <w:spacing w:after="0"/>
        <w:rPr>
          <w:rFonts w:cstheme="minorHAnsi"/>
          <w:b/>
        </w:rPr>
      </w:pPr>
    </w:p>
    <w:p w:rsidR="00DE4269" w:rsidRPr="00A74582" w:rsidRDefault="00DE4269" w:rsidP="00DE4269">
      <w:pPr>
        <w:spacing w:after="0"/>
        <w:rPr>
          <w:rFonts w:cstheme="minorHAnsi"/>
        </w:rPr>
      </w:pPr>
      <w:r w:rsidRPr="00A74582">
        <w:rPr>
          <w:rFonts w:cstheme="minorHAnsi"/>
          <w:b/>
        </w:rPr>
        <w:t>Etkinlik Zamanı</w:t>
      </w:r>
    </w:p>
    <w:p w:rsidR="00FA5977" w:rsidRPr="00A74582" w:rsidRDefault="00A74582" w:rsidP="00FA5977">
      <w:pPr>
        <w:spacing w:after="0"/>
        <w:rPr>
          <w:rFonts w:cstheme="minorHAnsi"/>
          <w:b/>
        </w:rPr>
      </w:pPr>
      <w:r w:rsidRPr="00A74582">
        <w:rPr>
          <w:rFonts w:cstheme="minorHAnsi"/>
        </w:rPr>
        <w:t>“</w:t>
      </w:r>
      <w:r w:rsidR="00FA5977" w:rsidRPr="00A74582">
        <w:rPr>
          <w:rFonts w:cstheme="minorHAnsi"/>
        </w:rPr>
        <w:t>HIZLI HAYVANLAR</w:t>
      </w:r>
      <w:r w:rsidRPr="00A74582">
        <w:rPr>
          <w:rFonts w:cstheme="minorHAnsi"/>
        </w:rPr>
        <w:t>”</w:t>
      </w:r>
      <w:r w:rsidR="00FA5977" w:rsidRPr="00A74582">
        <w:rPr>
          <w:rFonts w:cstheme="minorHAnsi"/>
          <w:b/>
        </w:rPr>
        <w:t xml:space="preserve"> </w:t>
      </w:r>
      <w:r>
        <w:rPr>
          <w:rFonts w:cstheme="minorHAnsi"/>
        </w:rPr>
        <w:t>Oyun, H</w:t>
      </w:r>
      <w:r w:rsidR="00FA5977" w:rsidRPr="00A74582">
        <w:rPr>
          <w:rFonts w:cstheme="minorHAnsi"/>
        </w:rPr>
        <w:t>areket, matematik etkinliği</w:t>
      </w:r>
    </w:p>
    <w:p w:rsidR="00DE4269" w:rsidRPr="00A74582" w:rsidRDefault="00DE4269" w:rsidP="00DE4269">
      <w:pPr>
        <w:spacing w:after="0"/>
        <w:rPr>
          <w:rFonts w:cstheme="minorHAnsi"/>
        </w:rPr>
      </w:pPr>
    </w:p>
    <w:p w:rsidR="00DE4269" w:rsidRPr="00A74582" w:rsidRDefault="00DE4269" w:rsidP="00DE4269">
      <w:pPr>
        <w:spacing w:after="0"/>
        <w:rPr>
          <w:rFonts w:cstheme="minorHAnsi"/>
          <w:b/>
        </w:rPr>
      </w:pPr>
      <w:r w:rsidRPr="00A74582">
        <w:rPr>
          <w:rFonts w:cstheme="minorHAnsi"/>
          <w:b/>
        </w:rPr>
        <w:t>Öğle Yemeği, Temizlik</w:t>
      </w:r>
    </w:p>
    <w:p w:rsidR="00DE4269" w:rsidRPr="00A74582" w:rsidRDefault="00DE4269" w:rsidP="00DE4269">
      <w:pPr>
        <w:spacing w:after="0"/>
        <w:rPr>
          <w:rFonts w:cstheme="minorHAnsi"/>
        </w:rPr>
      </w:pPr>
      <w:r w:rsidRPr="00A74582">
        <w:rPr>
          <w:rFonts w:cstheme="minorHAnsi"/>
        </w:rPr>
        <w:t>Tuvalet ve temizlik ihtiyacı için lavabolara geçilir. Sıra ile eller yıkanarak yemeğe geçilir.</w:t>
      </w:r>
    </w:p>
    <w:p w:rsidR="00DE4269" w:rsidRPr="00A74582" w:rsidRDefault="00DE4269" w:rsidP="00DE4269">
      <w:pPr>
        <w:spacing w:after="0"/>
        <w:rPr>
          <w:rFonts w:cstheme="minorHAnsi"/>
        </w:rPr>
      </w:pPr>
    </w:p>
    <w:p w:rsidR="00DE4269" w:rsidRPr="00A74582" w:rsidRDefault="00DE4269" w:rsidP="00DE4269">
      <w:pPr>
        <w:spacing w:after="0"/>
        <w:rPr>
          <w:rFonts w:cstheme="minorHAnsi"/>
          <w:b/>
        </w:rPr>
      </w:pPr>
      <w:r w:rsidRPr="00A74582">
        <w:rPr>
          <w:rFonts w:cstheme="minorHAnsi"/>
          <w:b/>
        </w:rPr>
        <w:t>Dinlenme Zamanı</w:t>
      </w: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Kahvaltı, Temizlik</w:t>
      </w:r>
    </w:p>
    <w:p w:rsidR="00DE4269" w:rsidRPr="00A74582" w:rsidRDefault="00DE4269" w:rsidP="00DE4269">
      <w:pPr>
        <w:spacing w:after="0"/>
        <w:rPr>
          <w:rFonts w:cstheme="minorHAnsi"/>
        </w:rPr>
      </w:pPr>
      <w:r w:rsidRPr="00A74582">
        <w:rPr>
          <w:rFonts w:cstheme="minorHAnsi"/>
        </w:rPr>
        <w:t>Tuvalet ve temizlik ihtiyacı için lavabolara geçilir. Sıra ile eller yıkanarak kahvaltıya geçilir.</w:t>
      </w: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Etkinlik Zamanı</w:t>
      </w:r>
    </w:p>
    <w:p w:rsidR="00DE4269" w:rsidRPr="00A74582" w:rsidRDefault="00A74582" w:rsidP="00A74582">
      <w:pPr>
        <w:spacing w:after="0"/>
        <w:rPr>
          <w:rFonts w:cstheme="minorHAnsi"/>
          <w:b/>
        </w:rPr>
      </w:pPr>
      <w:r w:rsidRPr="00A74582">
        <w:rPr>
          <w:rFonts w:cstheme="minorHAnsi"/>
        </w:rPr>
        <w:t xml:space="preserve">“TIRTILA NE OLDU” Fen, </w:t>
      </w:r>
      <w:r>
        <w:rPr>
          <w:rFonts w:cstheme="minorHAnsi"/>
        </w:rPr>
        <w:t>O</w:t>
      </w:r>
      <w:r w:rsidRPr="00A74582">
        <w:rPr>
          <w:rFonts w:cstheme="minorHAnsi"/>
        </w:rPr>
        <w:t>kuma yazmaya hazırlık etkinliği</w:t>
      </w:r>
    </w:p>
    <w:p w:rsidR="00A74582" w:rsidRDefault="00A74582"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Oyun Zamanı</w:t>
      </w: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Günü Değerlendirme Zamanı</w:t>
      </w: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Eve Gidiş</w:t>
      </w:r>
    </w:p>
    <w:p w:rsidR="00A74582" w:rsidRPr="00A74582" w:rsidRDefault="00A74582" w:rsidP="00DE4269">
      <w:pPr>
        <w:spacing w:after="0"/>
        <w:rPr>
          <w:rFonts w:cstheme="minorHAnsi"/>
        </w:rPr>
      </w:pP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Genel Değerlendirme</w:t>
      </w:r>
    </w:p>
    <w:p w:rsidR="00DE4269" w:rsidRPr="00A74582" w:rsidRDefault="00DE4269" w:rsidP="00DE4269">
      <w:pPr>
        <w:spacing w:after="0"/>
        <w:jc w:val="center"/>
        <w:rPr>
          <w:rFonts w:cstheme="minorHAnsi"/>
          <w:b/>
        </w:rPr>
      </w:pPr>
    </w:p>
    <w:p w:rsidR="00DE4269" w:rsidRDefault="00FA5977" w:rsidP="00A74582">
      <w:pPr>
        <w:spacing w:after="0"/>
        <w:jc w:val="center"/>
        <w:rPr>
          <w:rFonts w:cstheme="minorHAnsi"/>
          <w:b/>
        </w:rPr>
      </w:pPr>
      <w:r w:rsidRPr="00A74582">
        <w:rPr>
          <w:rFonts w:cstheme="minorHAnsi"/>
          <w:b/>
        </w:rPr>
        <w:lastRenderedPageBreak/>
        <w:t>HIZLI HAYVANLAR</w:t>
      </w:r>
    </w:p>
    <w:p w:rsidR="00A74582" w:rsidRPr="00A74582" w:rsidRDefault="00A74582" w:rsidP="00A74582">
      <w:pPr>
        <w:spacing w:after="0"/>
        <w:jc w:val="center"/>
        <w:rPr>
          <w:rFonts w:cstheme="minorHAnsi"/>
          <w:b/>
        </w:rPr>
      </w:pPr>
    </w:p>
    <w:p w:rsidR="00DE4269" w:rsidRPr="00A74582" w:rsidRDefault="00DE4269" w:rsidP="00DE4269">
      <w:pPr>
        <w:spacing w:after="0"/>
        <w:rPr>
          <w:rFonts w:cstheme="minorHAnsi"/>
          <w:b/>
        </w:rPr>
      </w:pPr>
      <w:r w:rsidRPr="00A74582">
        <w:rPr>
          <w:rFonts w:cstheme="minorHAnsi"/>
          <w:b/>
        </w:rPr>
        <w:t xml:space="preserve">Etkinlik Türü: </w:t>
      </w:r>
      <w:r w:rsidR="00FA5977" w:rsidRPr="00A74582">
        <w:rPr>
          <w:rFonts w:cstheme="minorHAnsi"/>
        </w:rPr>
        <w:t>Oyun, hareket, matematik etkinliği</w:t>
      </w:r>
    </w:p>
    <w:p w:rsidR="00D33CCE" w:rsidRDefault="00D33CCE"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KAZANIM</w:t>
      </w:r>
      <w:r w:rsidR="00A83A5E">
        <w:rPr>
          <w:rFonts w:cstheme="minorHAnsi"/>
          <w:b/>
        </w:rPr>
        <w:t xml:space="preserve">LAR </w:t>
      </w:r>
      <w:r w:rsidRPr="00A74582">
        <w:rPr>
          <w:rFonts w:cstheme="minorHAnsi"/>
          <w:b/>
        </w:rPr>
        <w:t>ve</w:t>
      </w:r>
      <w:r w:rsidR="00A83A5E">
        <w:rPr>
          <w:rFonts w:cstheme="minorHAnsi"/>
          <w:b/>
        </w:rPr>
        <w:t xml:space="preserve"> GÖSTERGELERİ</w:t>
      </w:r>
    </w:p>
    <w:p w:rsidR="006D3ED2" w:rsidRDefault="006D3ED2" w:rsidP="00FA5977">
      <w:pPr>
        <w:spacing w:after="0"/>
        <w:rPr>
          <w:rFonts w:cstheme="minorHAnsi"/>
          <w:bCs/>
          <w:color w:val="000000" w:themeColor="text1"/>
          <w:shd w:val="clear" w:color="auto" w:fill="FFFFFF"/>
        </w:rPr>
      </w:pPr>
    </w:p>
    <w:p w:rsidR="00FA5977" w:rsidRPr="00A74582" w:rsidRDefault="00FA5977" w:rsidP="00FA5977">
      <w:pPr>
        <w:spacing w:after="0"/>
        <w:rPr>
          <w:rFonts w:cstheme="minorHAnsi"/>
        </w:rPr>
      </w:pPr>
      <w:r w:rsidRPr="00A74582">
        <w:rPr>
          <w:rFonts w:cstheme="minorHAnsi"/>
          <w:bCs/>
          <w:color w:val="000000" w:themeColor="text1"/>
          <w:shd w:val="clear" w:color="auto" w:fill="FFFFFF"/>
        </w:rPr>
        <w:t xml:space="preserve">BİLİŞSEL </w:t>
      </w:r>
      <w:r w:rsidR="00A83A5E">
        <w:rPr>
          <w:rFonts w:cstheme="minorHAnsi"/>
          <w:bCs/>
          <w:color w:val="000000" w:themeColor="text1"/>
          <w:shd w:val="clear" w:color="auto" w:fill="FFFFFF"/>
        </w:rPr>
        <w:t>GELİŞİM</w:t>
      </w:r>
      <w:r w:rsidRPr="00A74582">
        <w:rPr>
          <w:rFonts w:cstheme="minorHAnsi"/>
          <w:color w:val="000000" w:themeColor="text1"/>
        </w:rPr>
        <w:br/>
      </w:r>
      <w:r w:rsidRPr="00A74582">
        <w:rPr>
          <w:rFonts w:cstheme="minorHAnsi"/>
          <w:color w:val="000000" w:themeColor="text1"/>
          <w:shd w:val="clear" w:color="auto" w:fill="FFFFFF"/>
        </w:rPr>
        <w:t>Kazanım 1: Nesne/durum/olaya dikkatini verir.</w:t>
      </w:r>
      <w:r w:rsidRPr="00A74582">
        <w:rPr>
          <w:rFonts w:cstheme="minorHAnsi"/>
          <w:color w:val="000000" w:themeColor="text1"/>
        </w:rPr>
        <w:br/>
      </w:r>
      <w:r w:rsidRPr="00A74582">
        <w:rPr>
          <w:rFonts w:cstheme="minorHAnsi"/>
          <w:color w:val="000000" w:themeColor="text1"/>
          <w:shd w:val="clear" w:color="auto" w:fill="FFFFFF"/>
        </w:rPr>
        <w:t>Göstergeleri:</w:t>
      </w:r>
      <w:r w:rsidRPr="00A74582">
        <w:rPr>
          <w:rFonts w:cstheme="minorHAnsi"/>
          <w:color w:val="000000" w:themeColor="text1"/>
        </w:rPr>
        <w:t xml:space="preserve"> </w:t>
      </w:r>
      <w:r w:rsidRPr="00A74582">
        <w:rPr>
          <w:rFonts w:cstheme="minorHAnsi"/>
          <w:color w:val="000000" w:themeColor="text1"/>
          <w:shd w:val="clear" w:color="auto" w:fill="FFFFFF"/>
        </w:rPr>
        <w:t>Dikkat edilmesi gereken nesne/durum/olaya odaklanır.</w:t>
      </w:r>
      <w:r w:rsidR="00A83A5E">
        <w:rPr>
          <w:rFonts w:cstheme="minorHAnsi"/>
          <w:color w:val="000000" w:themeColor="text1"/>
          <w:shd w:val="clear" w:color="auto" w:fill="FFFFFF"/>
        </w:rPr>
        <w:t xml:space="preserve"> </w:t>
      </w:r>
      <w:r w:rsidRPr="00A74582">
        <w:rPr>
          <w:rFonts w:cstheme="minorHAnsi"/>
          <w:color w:val="000000" w:themeColor="text1"/>
          <w:shd w:val="clear" w:color="auto" w:fill="FFFFFF"/>
        </w:rPr>
        <w:t>Dikkatini çeken nesne/durum/olaya yönelik sorular sorar.</w:t>
      </w:r>
      <w:r w:rsidR="00A83A5E">
        <w:rPr>
          <w:rFonts w:cstheme="minorHAnsi"/>
          <w:color w:val="000000" w:themeColor="text1"/>
          <w:shd w:val="clear" w:color="auto" w:fill="FFFFFF"/>
        </w:rPr>
        <w:t xml:space="preserve"> </w:t>
      </w:r>
      <w:r w:rsidRPr="00A74582">
        <w:rPr>
          <w:rFonts w:cstheme="minorHAnsi"/>
          <w:color w:val="000000" w:themeColor="text1"/>
          <w:shd w:val="clear" w:color="auto" w:fill="FFFFFF"/>
        </w:rPr>
        <w:t>Dikkatini çeken nesne/durum/olayı ayrıntılarıyla açıklar.</w:t>
      </w:r>
    </w:p>
    <w:p w:rsidR="00FA5977" w:rsidRPr="00A74582" w:rsidRDefault="00FA5977" w:rsidP="00FA5977">
      <w:pPr>
        <w:spacing w:after="0"/>
        <w:rPr>
          <w:rFonts w:cstheme="minorHAnsi"/>
        </w:rPr>
      </w:pPr>
      <w:r w:rsidRPr="00A74582">
        <w:rPr>
          <w:rFonts w:cstheme="minorHAnsi"/>
          <w:color w:val="000000" w:themeColor="text1"/>
          <w:shd w:val="clear" w:color="auto" w:fill="FFFFFF"/>
        </w:rPr>
        <w:t>Kazanım 3: Algıladıklarını hatırlar.</w:t>
      </w:r>
      <w:r w:rsidRPr="00A74582">
        <w:rPr>
          <w:rFonts w:cstheme="minorHAnsi"/>
          <w:color w:val="000000" w:themeColor="text1"/>
        </w:rPr>
        <w:br/>
      </w:r>
      <w:r w:rsidRPr="00A74582">
        <w:rPr>
          <w:rFonts w:cstheme="minorHAnsi"/>
          <w:color w:val="000000" w:themeColor="text1"/>
          <w:shd w:val="clear" w:color="auto" w:fill="FFFFFF"/>
        </w:rPr>
        <w:t>Göstergeleri:</w:t>
      </w:r>
      <w:r w:rsidRPr="00A74582">
        <w:rPr>
          <w:rFonts w:cstheme="minorHAnsi"/>
          <w:color w:val="000000" w:themeColor="text1"/>
        </w:rPr>
        <w:t xml:space="preserve"> </w:t>
      </w:r>
      <w:r w:rsidRPr="00A74582">
        <w:rPr>
          <w:rFonts w:cstheme="minorHAnsi"/>
          <w:color w:val="000000" w:themeColor="text1"/>
          <w:shd w:val="clear" w:color="auto" w:fill="FFFFFF"/>
        </w:rPr>
        <w:t>Nesne/durum/olayı bir süre sonra yeniden söyler.</w:t>
      </w:r>
      <w:r w:rsidR="00A83A5E">
        <w:rPr>
          <w:rFonts w:cstheme="minorHAnsi"/>
          <w:color w:val="000000" w:themeColor="text1"/>
          <w:shd w:val="clear" w:color="auto" w:fill="FFFFFF"/>
        </w:rPr>
        <w:t xml:space="preserve"> </w:t>
      </w:r>
      <w:r w:rsidRPr="00A74582">
        <w:rPr>
          <w:rFonts w:cstheme="minorHAnsi"/>
          <w:color w:val="000000" w:themeColor="text1"/>
          <w:shd w:val="clear" w:color="auto" w:fill="FFFFFF"/>
        </w:rPr>
        <w:t>Hatırladıklarını yeni durumlarda kullanır.</w:t>
      </w:r>
    </w:p>
    <w:p w:rsidR="00DE4269" w:rsidRPr="00A74582" w:rsidRDefault="00FA5977" w:rsidP="00DE4269">
      <w:pPr>
        <w:spacing w:after="0"/>
        <w:rPr>
          <w:rStyle w:val="Gl"/>
          <w:rFonts w:cstheme="minorHAnsi"/>
          <w:b w:val="0"/>
          <w:bCs w:val="0"/>
        </w:rPr>
      </w:pPr>
      <w:r w:rsidRPr="00A74582">
        <w:rPr>
          <w:rFonts w:cstheme="minorHAnsi"/>
          <w:color w:val="000000" w:themeColor="text1"/>
          <w:shd w:val="clear" w:color="auto" w:fill="FFFFFF"/>
        </w:rPr>
        <w:t>Kazanım 5: Nesne ya da varlıkları gözlemler.</w:t>
      </w:r>
      <w:r w:rsidRPr="00A74582">
        <w:rPr>
          <w:rFonts w:cstheme="minorHAnsi"/>
          <w:color w:val="000000" w:themeColor="text1"/>
        </w:rPr>
        <w:br/>
      </w:r>
      <w:r w:rsidRPr="00A74582">
        <w:rPr>
          <w:rFonts w:cstheme="minorHAnsi"/>
          <w:color w:val="000000" w:themeColor="text1"/>
          <w:shd w:val="clear" w:color="auto" w:fill="FFFFFF"/>
        </w:rPr>
        <w:t>Göstergeleri:</w:t>
      </w:r>
      <w:r w:rsidRPr="00A74582">
        <w:rPr>
          <w:rFonts w:cstheme="minorHAnsi"/>
          <w:color w:val="000000" w:themeColor="text1"/>
        </w:rPr>
        <w:t xml:space="preserve"> </w:t>
      </w:r>
      <w:r w:rsidRPr="00A74582">
        <w:rPr>
          <w:rFonts w:cstheme="minorHAnsi"/>
          <w:color w:val="000000" w:themeColor="text1"/>
          <w:shd w:val="clear" w:color="auto" w:fill="FFFFFF"/>
        </w:rPr>
        <w:t>Nesne/varlığın sesini söyler.</w:t>
      </w:r>
      <w:r w:rsidRPr="00A74582">
        <w:rPr>
          <w:rFonts w:cstheme="minorHAnsi"/>
          <w:color w:val="000000" w:themeColor="text1"/>
        </w:rPr>
        <w:br/>
      </w:r>
    </w:p>
    <w:p w:rsidR="00DE4269" w:rsidRPr="00A74582" w:rsidRDefault="00DE4269" w:rsidP="00DE4269">
      <w:pPr>
        <w:spacing w:after="0"/>
        <w:rPr>
          <w:rFonts w:cstheme="minorHAnsi"/>
        </w:rPr>
      </w:pPr>
      <w:r w:rsidRPr="00A74582">
        <w:rPr>
          <w:rFonts w:cstheme="minorHAnsi"/>
          <w:b/>
        </w:rPr>
        <w:t xml:space="preserve">Materyaller: </w:t>
      </w:r>
      <w:r w:rsidR="00FA5977" w:rsidRPr="00A74582">
        <w:rPr>
          <w:rFonts w:cstheme="minorHAnsi"/>
        </w:rPr>
        <w:t>Hayvan ve sayı kartları</w:t>
      </w:r>
    </w:p>
    <w:p w:rsidR="00DE4269" w:rsidRPr="00A74582" w:rsidRDefault="00DE4269" w:rsidP="00DE4269">
      <w:pPr>
        <w:spacing w:after="0"/>
        <w:rPr>
          <w:rFonts w:cstheme="minorHAnsi"/>
        </w:rPr>
      </w:pPr>
      <w:r w:rsidRPr="00A74582">
        <w:rPr>
          <w:rFonts w:cstheme="minorHAnsi"/>
          <w:b/>
        </w:rPr>
        <w:t xml:space="preserve">Sözcük ve Kavramlar: </w:t>
      </w:r>
      <w:r w:rsidR="00FA5977" w:rsidRPr="00A74582">
        <w:rPr>
          <w:rFonts w:cstheme="minorHAnsi"/>
        </w:rPr>
        <w:t>1, 2, 3, 4</w:t>
      </w: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Öğrenme Süreci:</w:t>
      </w:r>
    </w:p>
    <w:p w:rsidR="00FA5977" w:rsidRPr="006D3ED2" w:rsidRDefault="00FA5977" w:rsidP="00DE4269">
      <w:pPr>
        <w:spacing w:after="0"/>
        <w:rPr>
          <w:rFonts w:cstheme="minorHAnsi"/>
        </w:rPr>
      </w:pPr>
      <w:r w:rsidRPr="006D3ED2">
        <w:rPr>
          <w:rFonts w:cstheme="minorHAnsi"/>
        </w:rPr>
        <w:t>Eğitim setinin 2. Kitabından 32, 33, 34 ve 35. Sayfalar tamamlanır.  Çalışma sonrasında boya kalemleri dolaplara kaldırılır.</w:t>
      </w:r>
    </w:p>
    <w:p w:rsidR="000E45B6" w:rsidRPr="00A74582" w:rsidRDefault="000E45B6" w:rsidP="00DE4269">
      <w:pPr>
        <w:spacing w:after="0"/>
        <w:rPr>
          <w:rFonts w:cstheme="minorHAnsi"/>
        </w:rPr>
      </w:pPr>
      <w:r w:rsidRPr="00A74582">
        <w:rPr>
          <w:rFonts w:cstheme="minorHAnsi"/>
        </w:rPr>
        <w:t xml:space="preserve">Öğretmen 4 tane, farklı hayvanlardan oluşan kart hazırlar. Bir de üstünde </w:t>
      </w:r>
      <w:proofErr w:type="gramStart"/>
      <w:r w:rsidRPr="00A74582">
        <w:rPr>
          <w:rFonts w:cstheme="minorHAnsi"/>
        </w:rPr>
        <w:t>1,2,3</w:t>
      </w:r>
      <w:proofErr w:type="gramEnd"/>
      <w:r w:rsidRPr="00A74582">
        <w:rPr>
          <w:rFonts w:cstheme="minorHAnsi"/>
        </w:rPr>
        <w:t xml:space="preserve"> ve 4 rakamı olan sayı kartları vardır. </w:t>
      </w:r>
    </w:p>
    <w:p w:rsidR="000E45B6" w:rsidRPr="00A74582" w:rsidRDefault="000E45B6" w:rsidP="00DE4269">
      <w:pPr>
        <w:spacing w:after="0"/>
        <w:rPr>
          <w:rFonts w:cstheme="minorHAnsi"/>
        </w:rPr>
      </w:pPr>
      <w:r w:rsidRPr="00A74582">
        <w:rPr>
          <w:rFonts w:cstheme="minorHAnsi"/>
        </w:rPr>
        <w:t>Hayvan kartlarını tek tek çocuklara gösterir. Bu hayvanların isimlerini sorar, seslerini çıkarmalarını ister. Ardından çocuklarla her bir hayvan için bir hareket belirlerler. Örneğin; Kedi için zıplama,</w:t>
      </w:r>
    </w:p>
    <w:p w:rsidR="000E45B6" w:rsidRPr="00A74582" w:rsidRDefault="000E45B6" w:rsidP="00DE4269">
      <w:pPr>
        <w:spacing w:after="0"/>
        <w:rPr>
          <w:rFonts w:cstheme="minorHAnsi"/>
        </w:rPr>
      </w:pPr>
      <w:r w:rsidRPr="00A74582">
        <w:rPr>
          <w:rFonts w:cstheme="minorHAnsi"/>
        </w:rPr>
        <w:t>Aslan için dönme,</w:t>
      </w:r>
      <w:r w:rsidR="006D3ED2">
        <w:rPr>
          <w:rFonts w:cstheme="minorHAnsi"/>
        </w:rPr>
        <w:t xml:space="preserve"> </w:t>
      </w:r>
      <w:r w:rsidRPr="00A74582">
        <w:rPr>
          <w:rFonts w:cstheme="minorHAnsi"/>
        </w:rPr>
        <w:t>Zebra için ellerini önde çırpma</w:t>
      </w:r>
      <w:r w:rsidR="006D3ED2">
        <w:rPr>
          <w:rFonts w:cstheme="minorHAnsi"/>
        </w:rPr>
        <w:t xml:space="preserve">, </w:t>
      </w:r>
      <w:proofErr w:type="spellStart"/>
      <w:r w:rsidR="006D3ED2">
        <w:rPr>
          <w:rFonts w:cstheme="minorHAnsi"/>
        </w:rPr>
        <w:t>Ko</w:t>
      </w:r>
      <w:r w:rsidRPr="00A74582">
        <w:rPr>
          <w:rFonts w:cstheme="minorHAnsi"/>
        </w:rPr>
        <w:t>ala</w:t>
      </w:r>
      <w:proofErr w:type="spellEnd"/>
      <w:r w:rsidRPr="00A74582">
        <w:rPr>
          <w:rFonts w:cstheme="minorHAnsi"/>
        </w:rPr>
        <w:t xml:space="preserve"> için el</w:t>
      </w:r>
      <w:r w:rsidR="00FA5977" w:rsidRPr="00A74582">
        <w:rPr>
          <w:rFonts w:cstheme="minorHAnsi"/>
        </w:rPr>
        <w:t>l</w:t>
      </w:r>
      <w:r w:rsidRPr="00A74582">
        <w:rPr>
          <w:rFonts w:cstheme="minorHAnsi"/>
        </w:rPr>
        <w:t>erini arkada çırpma gibi.</w:t>
      </w:r>
    </w:p>
    <w:p w:rsidR="000E45B6" w:rsidRPr="00A74582" w:rsidRDefault="006D3ED2" w:rsidP="00DE4269">
      <w:pPr>
        <w:spacing w:after="0"/>
        <w:rPr>
          <w:rFonts w:cstheme="minorHAnsi"/>
        </w:rPr>
      </w:pPr>
      <w:r>
        <w:rPr>
          <w:rFonts w:cstheme="minorHAnsi"/>
        </w:rPr>
        <w:t>Ö</w:t>
      </w:r>
      <w:r w:rsidRPr="00A74582">
        <w:rPr>
          <w:rFonts w:cstheme="minorHAnsi"/>
        </w:rPr>
        <w:t>ğretmen</w:t>
      </w:r>
      <w:r>
        <w:rPr>
          <w:rFonts w:cstheme="minorHAnsi"/>
        </w:rPr>
        <w:t>, s</w:t>
      </w:r>
      <w:r w:rsidR="000E45B6" w:rsidRPr="00A74582">
        <w:rPr>
          <w:rFonts w:cstheme="minorHAnsi"/>
        </w:rPr>
        <w:t>ayı kartlarını karıştırır, kapalı bir şekilde yere yan yana yerleştirir. Hayvan kartlarını ise yine ters bir şekilde elinde tutar. Çocuklardan birini yanına çağırır. Yerden bir sayı kartı ve elinden de bir hayvan kartı seçmesini ister. Seçilen hayvanın hareketi çocuklar tarafından hatırlanır ve seçilen sayı kadar tekrar edilir.</w:t>
      </w:r>
    </w:p>
    <w:p w:rsidR="000E45B6" w:rsidRPr="00A74582" w:rsidRDefault="000E45B6" w:rsidP="00DE4269">
      <w:pPr>
        <w:spacing w:after="0"/>
        <w:rPr>
          <w:rFonts w:cstheme="minorHAnsi"/>
        </w:rPr>
      </w:pPr>
      <w:r w:rsidRPr="00A74582">
        <w:rPr>
          <w:rFonts w:cstheme="minorHAnsi"/>
        </w:rPr>
        <w:t xml:space="preserve">Oyunun ikinci aşamasında sadece hayvan kartları kullanılır. Öğretmen hızlı bir şekilde bir kart gösterir. Çocuklar hemen hareketini yapar ve yine hızla seçilen diğer karta geçilir. Şaşıran, harekete geç başlayan çocuklar oyundan </w:t>
      </w:r>
      <w:r w:rsidR="00FA5977" w:rsidRPr="00A74582">
        <w:rPr>
          <w:rFonts w:cstheme="minorHAnsi"/>
        </w:rPr>
        <w:t>çıkarılarak oyun devam ettirilir.</w:t>
      </w: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 xml:space="preserve">Değerlendirme: </w:t>
      </w:r>
    </w:p>
    <w:p w:rsidR="00DE4269" w:rsidRPr="006D3ED2" w:rsidRDefault="00FA5977" w:rsidP="00FA5977">
      <w:pPr>
        <w:pStyle w:val="ListeParagraf"/>
        <w:numPr>
          <w:ilvl w:val="0"/>
          <w:numId w:val="1"/>
        </w:numPr>
        <w:spacing w:after="0"/>
        <w:rPr>
          <w:rFonts w:cstheme="minorHAnsi"/>
        </w:rPr>
      </w:pPr>
      <w:r w:rsidRPr="006D3ED2">
        <w:rPr>
          <w:rFonts w:cstheme="minorHAnsi"/>
        </w:rPr>
        <w:t>Hareketleri hızlıca yaparken neler hissettin?</w:t>
      </w:r>
    </w:p>
    <w:p w:rsidR="00FA5977" w:rsidRPr="006D3ED2" w:rsidRDefault="00FA5977" w:rsidP="00FA5977">
      <w:pPr>
        <w:pStyle w:val="ListeParagraf"/>
        <w:numPr>
          <w:ilvl w:val="0"/>
          <w:numId w:val="1"/>
        </w:numPr>
        <w:spacing w:after="0"/>
        <w:rPr>
          <w:rFonts w:cstheme="minorHAnsi"/>
        </w:rPr>
      </w:pPr>
      <w:r w:rsidRPr="006D3ED2">
        <w:rPr>
          <w:rFonts w:cstheme="minorHAnsi"/>
        </w:rPr>
        <w:t>Oyuna başka hangi hareketleri ekleyebilirdik?</w:t>
      </w:r>
    </w:p>
    <w:p w:rsidR="00FA5977" w:rsidRPr="006D3ED2" w:rsidRDefault="00FA5977" w:rsidP="00FA5977">
      <w:pPr>
        <w:pStyle w:val="ListeParagraf"/>
        <w:numPr>
          <w:ilvl w:val="0"/>
          <w:numId w:val="1"/>
        </w:numPr>
        <w:spacing w:after="0"/>
        <w:rPr>
          <w:rFonts w:cstheme="minorHAnsi"/>
        </w:rPr>
      </w:pPr>
      <w:r w:rsidRPr="006D3ED2">
        <w:rPr>
          <w:rFonts w:cstheme="minorHAnsi"/>
        </w:rPr>
        <w:t xml:space="preserve">Oyunda hata yapıp çıktığında neler hissettin? </w:t>
      </w: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Aile Katılımı:</w:t>
      </w:r>
    </w:p>
    <w:p w:rsidR="00DE4269" w:rsidRPr="00A74582" w:rsidRDefault="00DE4269" w:rsidP="00DE4269">
      <w:pPr>
        <w:spacing w:after="0"/>
        <w:rPr>
          <w:rFonts w:cstheme="minorHAnsi"/>
          <w:b/>
        </w:rPr>
      </w:pPr>
    </w:p>
    <w:p w:rsidR="0039099B" w:rsidRPr="00A74582" w:rsidRDefault="00DE4269" w:rsidP="00DE4269">
      <w:pPr>
        <w:spacing w:after="0"/>
        <w:rPr>
          <w:rFonts w:cstheme="minorHAnsi"/>
        </w:rPr>
      </w:pPr>
      <w:r w:rsidRPr="00A74582">
        <w:rPr>
          <w:rFonts w:cstheme="minorHAnsi"/>
          <w:b/>
        </w:rPr>
        <w:t xml:space="preserve">Uyarlama: </w:t>
      </w:r>
      <w:r w:rsidRPr="00A74582">
        <w:rPr>
          <w:rFonts w:cstheme="minorHAnsi"/>
        </w:rPr>
        <w:t xml:space="preserve">Sınıfta özel </w:t>
      </w:r>
      <w:proofErr w:type="spellStart"/>
      <w:r w:rsidRPr="00A74582">
        <w:rPr>
          <w:rFonts w:cstheme="minorHAnsi"/>
        </w:rPr>
        <w:t>gereksinimli</w:t>
      </w:r>
      <w:proofErr w:type="spellEnd"/>
      <w:r w:rsidRPr="00A74582">
        <w:rPr>
          <w:rFonts w:cstheme="minorHAnsi"/>
        </w:rPr>
        <w:t xml:space="preserve"> bir çocuk bulunuyor ise etkinliği öğrenme süreci, “MEB OÖE Programı Özel </w:t>
      </w:r>
      <w:proofErr w:type="spellStart"/>
      <w:r w:rsidRPr="00A74582">
        <w:rPr>
          <w:rFonts w:cstheme="minorHAnsi"/>
        </w:rPr>
        <w:t>Gereksinimli</w:t>
      </w:r>
      <w:proofErr w:type="spellEnd"/>
      <w:r w:rsidRPr="00A74582">
        <w:rPr>
          <w:rFonts w:cstheme="minorHAnsi"/>
        </w:rPr>
        <w:t xml:space="preserve"> Çocukları Desteklemede Dikkat Edilmesi Gereken Notlar” metnindeki bilgiler doğrultusunda düzenlenir.</w:t>
      </w:r>
    </w:p>
    <w:p w:rsidR="002656AA" w:rsidRDefault="002656AA" w:rsidP="006D3ED2">
      <w:pPr>
        <w:spacing w:after="0"/>
        <w:jc w:val="center"/>
        <w:rPr>
          <w:rFonts w:cstheme="minorHAnsi"/>
          <w:b/>
        </w:rPr>
      </w:pPr>
      <w:r w:rsidRPr="00A74582">
        <w:rPr>
          <w:rFonts w:cstheme="minorHAnsi"/>
          <w:b/>
        </w:rPr>
        <w:lastRenderedPageBreak/>
        <w:t>TIRTILA NE OLDU</w:t>
      </w:r>
    </w:p>
    <w:p w:rsidR="006D3ED2" w:rsidRPr="00A74582" w:rsidRDefault="006D3ED2" w:rsidP="006D3ED2">
      <w:pPr>
        <w:spacing w:after="0"/>
        <w:jc w:val="center"/>
        <w:rPr>
          <w:rFonts w:cstheme="minorHAnsi"/>
          <w:b/>
        </w:rPr>
      </w:pPr>
    </w:p>
    <w:p w:rsidR="00DE4269" w:rsidRPr="00A74582" w:rsidRDefault="00DE4269" w:rsidP="00DE4269">
      <w:pPr>
        <w:spacing w:after="0"/>
        <w:rPr>
          <w:rFonts w:cstheme="minorHAnsi"/>
        </w:rPr>
      </w:pPr>
      <w:r w:rsidRPr="00A74582">
        <w:rPr>
          <w:rFonts w:cstheme="minorHAnsi"/>
          <w:b/>
        </w:rPr>
        <w:t xml:space="preserve">Etkinlik Türü: </w:t>
      </w:r>
      <w:r w:rsidRPr="00A74582">
        <w:rPr>
          <w:rFonts w:cstheme="minorHAnsi"/>
        </w:rPr>
        <w:t xml:space="preserve"> </w:t>
      </w:r>
      <w:r w:rsidR="002656AA" w:rsidRPr="00A74582">
        <w:rPr>
          <w:rFonts w:cstheme="minorHAnsi"/>
        </w:rPr>
        <w:t>Fen, okuma yazmaya hazırlık etkinliği</w:t>
      </w: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KAZANIM</w:t>
      </w:r>
      <w:r w:rsidR="002C713F">
        <w:rPr>
          <w:rFonts w:cstheme="minorHAnsi"/>
          <w:b/>
        </w:rPr>
        <w:t>LAR ve GÖSTERGELERİ</w:t>
      </w:r>
      <w:bookmarkStart w:id="0" w:name="_GoBack"/>
      <w:bookmarkEnd w:id="0"/>
    </w:p>
    <w:p w:rsidR="006D3ED2" w:rsidRDefault="006D3ED2" w:rsidP="002656AA">
      <w:pPr>
        <w:spacing w:after="0"/>
        <w:rPr>
          <w:rFonts w:cstheme="minorHAnsi"/>
          <w:bCs/>
          <w:color w:val="000000" w:themeColor="text1"/>
          <w:shd w:val="clear" w:color="auto" w:fill="FFFFFF"/>
        </w:rPr>
      </w:pPr>
    </w:p>
    <w:p w:rsidR="006D3ED2" w:rsidRDefault="002656AA" w:rsidP="002656AA">
      <w:pPr>
        <w:spacing w:after="0"/>
        <w:rPr>
          <w:rFonts w:cstheme="minorHAnsi"/>
          <w:color w:val="000000" w:themeColor="text1"/>
        </w:rPr>
      </w:pPr>
      <w:r w:rsidRPr="00A74582">
        <w:rPr>
          <w:rFonts w:cstheme="minorHAnsi"/>
          <w:bCs/>
          <w:color w:val="000000" w:themeColor="text1"/>
          <w:shd w:val="clear" w:color="auto" w:fill="FFFFFF"/>
        </w:rPr>
        <w:t xml:space="preserve">BİLİŞSEL </w:t>
      </w:r>
      <w:r w:rsidR="006D3ED2">
        <w:rPr>
          <w:rFonts w:cstheme="minorHAnsi"/>
          <w:bCs/>
          <w:color w:val="000000" w:themeColor="text1"/>
          <w:shd w:val="clear" w:color="auto" w:fill="FFFFFF"/>
        </w:rPr>
        <w:t>GELİŞİM</w:t>
      </w:r>
      <w:r w:rsidRPr="00A74582">
        <w:rPr>
          <w:rFonts w:cstheme="minorHAnsi"/>
          <w:color w:val="000000" w:themeColor="text1"/>
        </w:rPr>
        <w:br/>
      </w:r>
      <w:r w:rsidRPr="00A74582">
        <w:rPr>
          <w:rFonts w:cstheme="minorHAnsi"/>
          <w:color w:val="000000" w:themeColor="text1"/>
          <w:shd w:val="clear" w:color="auto" w:fill="FFFFFF"/>
        </w:rPr>
        <w:t>Kazanım 18: Zamanla ilgili kavramları açıklar.</w:t>
      </w:r>
      <w:r w:rsidRPr="00A74582">
        <w:rPr>
          <w:rFonts w:cstheme="minorHAnsi"/>
          <w:color w:val="000000" w:themeColor="text1"/>
        </w:rPr>
        <w:br/>
      </w:r>
      <w:r w:rsidRPr="00A74582">
        <w:rPr>
          <w:rFonts w:cstheme="minorHAnsi"/>
          <w:color w:val="000000" w:themeColor="text1"/>
          <w:shd w:val="clear" w:color="auto" w:fill="FFFFFF"/>
        </w:rPr>
        <w:t>Göstergeleri:</w:t>
      </w:r>
      <w:r w:rsidRPr="00A74582">
        <w:rPr>
          <w:rFonts w:cstheme="minorHAnsi"/>
          <w:color w:val="000000" w:themeColor="text1"/>
        </w:rPr>
        <w:t xml:space="preserve"> </w:t>
      </w:r>
      <w:r w:rsidRPr="00A74582">
        <w:rPr>
          <w:rFonts w:cstheme="minorHAnsi"/>
          <w:color w:val="000000" w:themeColor="text1"/>
          <w:shd w:val="clear" w:color="auto" w:fill="FFFFFF"/>
        </w:rPr>
        <w:t>Olayları oluş zamanına göre sıralar.</w:t>
      </w:r>
    </w:p>
    <w:p w:rsidR="006D3ED2" w:rsidRDefault="006D3ED2" w:rsidP="002656AA">
      <w:pPr>
        <w:spacing w:after="0"/>
        <w:rPr>
          <w:rFonts w:cstheme="minorHAnsi"/>
          <w:bCs/>
          <w:i/>
          <w:iCs/>
          <w:color w:val="000000" w:themeColor="text1"/>
          <w:shd w:val="clear" w:color="auto" w:fill="FFFFFF"/>
        </w:rPr>
      </w:pPr>
    </w:p>
    <w:p w:rsidR="002656AA" w:rsidRPr="006D3ED2" w:rsidRDefault="002656AA" w:rsidP="002656AA">
      <w:pPr>
        <w:spacing w:after="0"/>
        <w:rPr>
          <w:rFonts w:cstheme="minorHAnsi"/>
        </w:rPr>
      </w:pPr>
      <w:r w:rsidRPr="006D3ED2">
        <w:rPr>
          <w:rFonts w:cstheme="minorHAnsi"/>
          <w:bCs/>
          <w:iCs/>
          <w:color w:val="000000" w:themeColor="text1"/>
          <w:shd w:val="clear" w:color="auto" w:fill="FFFFFF"/>
        </w:rPr>
        <w:t>MOTOR GELİŞİM</w:t>
      </w:r>
    </w:p>
    <w:p w:rsidR="00DE4269" w:rsidRPr="00A74582" w:rsidRDefault="002656AA" w:rsidP="002656AA">
      <w:pPr>
        <w:spacing w:after="0"/>
        <w:rPr>
          <w:rStyle w:val="Gl"/>
          <w:rFonts w:cstheme="minorHAnsi"/>
          <w:b w:val="0"/>
          <w:bCs w:val="0"/>
        </w:rPr>
      </w:pPr>
      <w:r w:rsidRPr="00A74582">
        <w:rPr>
          <w:rFonts w:cstheme="minorHAnsi"/>
          <w:color w:val="000000" w:themeColor="text1"/>
          <w:shd w:val="clear" w:color="auto" w:fill="FFFFFF"/>
        </w:rPr>
        <w:t>Kazanım 4: Küçük kas kullanımı gerektiren hareketleri yapar.</w:t>
      </w:r>
      <w:r w:rsidRPr="00A74582">
        <w:rPr>
          <w:rFonts w:cstheme="minorHAnsi"/>
          <w:color w:val="000000" w:themeColor="text1"/>
        </w:rPr>
        <w:br/>
      </w:r>
      <w:r w:rsidRPr="00A74582">
        <w:rPr>
          <w:rFonts w:cstheme="minorHAnsi"/>
          <w:color w:val="000000" w:themeColor="text1"/>
          <w:shd w:val="clear" w:color="auto" w:fill="FFFFFF"/>
        </w:rPr>
        <w:t>Göstergeleri:</w:t>
      </w:r>
      <w:r w:rsidRPr="00A74582">
        <w:rPr>
          <w:rFonts w:cstheme="minorHAnsi"/>
          <w:color w:val="000000" w:themeColor="text1"/>
        </w:rPr>
        <w:t xml:space="preserve"> </w:t>
      </w:r>
      <w:r w:rsidRPr="00A74582">
        <w:rPr>
          <w:rFonts w:cstheme="minorHAnsi"/>
          <w:color w:val="000000" w:themeColor="text1"/>
          <w:shd w:val="clear" w:color="auto" w:fill="FFFFFF"/>
        </w:rPr>
        <w:t>Malzemeleri keser.</w:t>
      </w:r>
      <w:r w:rsidRPr="00A74582">
        <w:rPr>
          <w:rFonts w:cstheme="minorHAnsi"/>
          <w:color w:val="000000" w:themeColor="text1"/>
        </w:rPr>
        <w:br/>
      </w:r>
      <w:r w:rsidRPr="00A74582">
        <w:rPr>
          <w:rFonts w:cstheme="minorHAnsi"/>
          <w:color w:val="000000" w:themeColor="text1"/>
          <w:shd w:val="clear" w:color="auto" w:fill="FFFFFF"/>
        </w:rPr>
        <w:t>Malzemeleri yapıştırır.</w:t>
      </w:r>
      <w:r w:rsidRPr="00A74582">
        <w:rPr>
          <w:rFonts w:cstheme="minorHAnsi"/>
          <w:color w:val="000000" w:themeColor="text1"/>
        </w:rPr>
        <w:br/>
      </w:r>
    </w:p>
    <w:p w:rsidR="00DE4269" w:rsidRPr="00A74582" w:rsidRDefault="002656AA" w:rsidP="00DE4269">
      <w:pPr>
        <w:spacing w:after="0"/>
        <w:rPr>
          <w:rFonts w:cstheme="minorHAnsi"/>
          <w:b/>
        </w:rPr>
      </w:pPr>
      <w:r w:rsidRPr="00A74582">
        <w:rPr>
          <w:rFonts w:cstheme="minorHAnsi"/>
          <w:b/>
        </w:rPr>
        <w:t xml:space="preserve">Materyaller: </w:t>
      </w:r>
      <w:r w:rsidRPr="00A74582">
        <w:rPr>
          <w:rFonts w:cstheme="minorHAnsi"/>
        </w:rPr>
        <w:t>Peçete,  keçeli boya, kalem, damlalık, su, olay sıralama resimleri, makas, yapıştırıcı</w:t>
      </w: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 xml:space="preserve">Sözcük ve Kavramlar: </w:t>
      </w:r>
      <w:r w:rsidR="002656AA" w:rsidRPr="00A74582">
        <w:rPr>
          <w:rFonts w:cstheme="minorHAnsi"/>
        </w:rPr>
        <w:t>Kelebeğin yaşam döngüsü</w:t>
      </w: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Öğrenme Süreci:</w:t>
      </w:r>
    </w:p>
    <w:p w:rsidR="004D71D7" w:rsidRPr="00A74582" w:rsidRDefault="004D71D7" w:rsidP="00DE4269">
      <w:pPr>
        <w:spacing w:after="0"/>
        <w:rPr>
          <w:rFonts w:cstheme="minorHAnsi"/>
        </w:rPr>
      </w:pPr>
      <w:r w:rsidRPr="00A74582">
        <w:rPr>
          <w:rFonts w:cstheme="minorHAnsi"/>
        </w:rPr>
        <w:t>Öğrenciler akıllı tahtanın karşısında yarım daire şeklinde otururlar. Kelebeğin yaşam döngüsünü anlatan eğitici bir video izlenir.</w:t>
      </w:r>
    </w:p>
    <w:p w:rsidR="004D71D7" w:rsidRPr="00A74582" w:rsidRDefault="004D71D7" w:rsidP="00DE4269">
      <w:pPr>
        <w:spacing w:after="0"/>
        <w:rPr>
          <w:rFonts w:cstheme="minorHAnsi"/>
          <w:color w:val="000000"/>
        </w:rPr>
      </w:pPr>
      <w:r w:rsidRPr="00A74582">
        <w:rPr>
          <w:rFonts w:cstheme="minorHAnsi"/>
          <w:color w:val="000000"/>
        </w:rPr>
        <w:t>Ardından masalara geçilir. Çocuklara kâğıt peçeteler, keçeli boyalar ve kalemler verilir. Kâğıt peçeteler istenen renge dikkatli bir biçimde keçeli boya ile boyanır. Boyanan peçeteler kaleme sarılır ve büzülerek tırtıl haline getirilir. Ön kısmına göz çizilir. Küçük ince uzun hale getirilen tırtıllar damlalık ile su damlatılarak ıslatılır. Suyu emen peçeteler açılarak büyük tırtıl haline geldiği gözlemlenir.</w:t>
      </w:r>
    </w:p>
    <w:p w:rsidR="004D71D7" w:rsidRPr="00A74582" w:rsidRDefault="004D71D7" w:rsidP="00DE4269">
      <w:pPr>
        <w:spacing w:after="0"/>
        <w:rPr>
          <w:rFonts w:cstheme="minorHAnsi"/>
          <w:color w:val="000000"/>
        </w:rPr>
      </w:pPr>
      <w:r w:rsidRPr="00A74582">
        <w:rPr>
          <w:rFonts w:cstheme="minorHAnsi"/>
          <w:color w:val="000000"/>
        </w:rPr>
        <w:t>Kelebeğin yaşam döngüsüne ait fotoğraflardan oluşan çalışma kâğıdındaki resimler kesilir. Olay sıralamasına dikkat edilerek başka bir kartona yapıştırılır.</w:t>
      </w:r>
    </w:p>
    <w:p w:rsidR="00DE4269" w:rsidRPr="00A74582" w:rsidRDefault="00DE4269" w:rsidP="00DE4269">
      <w:pPr>
        <w:spacing w:after="0"/>
        <w:rPr>
          <w:rFonts w:cstheme="minorHAnsi"/>
        </w:rPr>
      </w:pP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 xml:space="preserve">Değerlendirme: </w:t>
      </w:r>
    </w:p>
    <w:p w:rsidR="00DE4269" w:rsidRPr="00047FDA" w:rsidRDefault="002656AA" w:rsidP="002656AA">
      <w:pPr>
        <w:pStyle w:val="ListeParagraf"/>
        <w:numPr>
          <w:ilvl w:val="0"/>
          <w:numId w:val="2"/>
        </w:numPr>
        <w:spacing w:after="0"/>
        <w:rPr>
          <w:rFonts w:cstheme="minorHAnsi"/>
        </w:rPr>
      </w:pPr>
      <w:r w:rsidRPr="00047FDA">
        <w:rPr>
          <w:rFonts w:cstheme="minorHAnsi"/>
        </w:rPr>
        <w:t>Kozasından çıkan kelebeği gördüğünde neler hissettin?</w:t>
      </w:r>
    </w:p>
    <w:p w:rsidR="002656AA" w:rsidRPr="00047FDA" w:rsidRDefault="002656AA" w:rsidP="002656AA">
      <w:pPr>
        <w:pStyle w:val="ListeParagraf"/>
        <w:numPr>
          <w:ilvl w:val="0"/>
          <w:numId w:val="2"/>
        </w:numPr>
        <w:spacing w:after="0"/>
        <w:rPr>
          <w:rFonts w:cstheme="minorHAnsi"/>
        </w:rPr>
      </w:pPr>
      <w:r w:rsidRPr="00047FDA">
        <w:rPr>
          <w:rFonts w:cstheme="minorHAnsi"/>
        </w:rPr>
        <w:t>Sen bir kelebek olsaydın nereye uçmak isterdin?</w:t>
      </w:r>
    </w:p>
    <w:p w:rsidR="00DE4269" w:rsidRPr="00A74582" w:rsidRDefault="00DE4269" w:rsidP="00DE4269">
      <w:pPr>
        <w:spacing w:after="0"/>
        <w:rPr>
          <w:rFonts w:cstheme="minorHAnsi"/>
          <w:b/>
        </w:rPr>
      </w:pPr>
    </w:p>
    <w:p w:rsidR="00DE4269" w:rsidRPr="00A74582" w:rsidRDefault="00DE4269" w:rsidP="00DE4269">
      <w:pPr>
        <w:spacing w:after="0"/>
        <w:rPr>
          <w:rFonts w:cstheme="minorHAnsi"/>
          <w:b/>
        </w:rPr>
      </w:pPr>
      <w:r w:rsidRPr="00A74582">
        <w:rPr>
          <w:rFonts w:cstheme="minorHAnsi"/>
          <w:b/>
        </w:rPr>
        <w:t>Aile Katılımı:</w:t>
      </w:r>
    </w:p>
    <w:p w:rsidR="00DE4269" w:rsidRPr="00A74582" w:rsidRDefault="00DE4269" w:rsidP="00DE4269">
      <w:pPr>
        <w:spacing w:after="0"/>
        <w:rPr>
          <w:rFonts w:cstheme="minorHAnsi"/>
          <w:b/>
        </w:rPr>
      </w:pPr>
    </w:p>
    <w:p w:rsidR="00FE7A2A" w:rsidRPr="00A74582" w:rsidRDefault="00DE4269" w:rsidP="00DE4269">
      <w:pPr>
        <w:spacing w:after="0"/>
        <w:rPr>
          <w:rFonts w:cstheme="minorHAnsi"/>
        </w:rPr>
      </w:pPr>
      <w:r w:rsidRPr="00A74582">
        <w:rPr>
          <w:rFonts w:cstheme="minorHAnsi"/>
          <w:b/>
        </w:rPr>
        <w:t xml:space="preserve">Uyarlama: </w:t>
      </w:r>
      <w:r w:rsidRPr="00A74582">
        <w:rPr>
          <w:rFonts w:cstheme="minorHAnsi"/>
        </w:rPr>
        <w:t xml:space="preserve">Sınıfta özel </w:t>
      </w:r>
      <w:proofErr w:type="spellStart"/>
      <w:r w:rsidRPr="00A74582">
        <w:rPr>
          <w:rFonts w:cstheme="minorHAnsi"/>
        </w:rPr>
        <w:t>gereksinimli</w:t>
      </w:r>
      <w:proofErr w:type="spellEnd"/>
      <w:r w:rsidRPr="00A74582">
        <w:rPr>
          <w:rFonts w:cstheme="minorHAnsi"/>
        </w:rPr>
        <w:t xml:space="preserve"> bir çocuk bulunuyor ise etkinliği öğrenme süreci, “MEB OÖE Programı Özel </w:t>
      </w:r>
      <w:proofErr w:type="spellStart"/>
      <w:r w:rsidRPr="00A74582">
        <w:rPr>
          <w:rFonts w:cstheme="minorHAnsi"/>
        </w:rPr>
        <w:t>Gereksinimli</w:t>
      </w:r>
      <w:proofErr w:type="spellEnd"/>
      <w:r w:rsidRPr="00A74582">
        <w:rPr>
          <w:rFonts w:cstheme="minorHAnsi"/>
        </w:rPr>
        <w:t xml:space="preserve"> Çocukları Desteklemede Dikkat Edilmesi Gereken Notlar” metnindeki bilgiler doğrultusunda düzenlenir.</w:t>
      </w:r>
    </w:p>
    <w:sectPr w:rsidR="00FE7A2A" w:rsidRPr="00A745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B2A5A"/>
    <w:multiLevelType w:val="hybridMultilevel"/>
    <w:tmpl w:val="E6B405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0E84FEE"/>
    <w:multiLevelType w:val="hybridMultilevel"/>
    <w:tmpl w:val="62A4BFA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047FDA"/>
    <w:rsid w:val="000E45B6"/>
    <w:rsid w:val="002656AA"/>
    <w:rsid w:val="002C713F"/>
    <w:rsid w:val="003103A1"/>
    <w:rsid w:val="0039099B"/>
    <w:rsid w:val="004D71D7"/>
    <w:rsid w:val="006D3ED2"/>
    <w:rsid w:val="00A54E0D"/>
    <w:rsid w:val="00A74582"/>
    <w:rsid w:val="00A83A5E"/>
    <w:rsid w:val="00D33CCE"/>
    <w:rsid w:val="00DE4269"/>
    <w:rsid w:val="00DE6313"/>
    <w:rsid w:val="00FA5977"/>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FA597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FA597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316</TotalTime>
  <Pages>3</Pages>
  <Words>743</Words>
  <Characters>4239</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4973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2022-10-09T08:41:00Z</dcterms:created>
  <dcterms:modified xsi:type="dcterms:W3CDTF">2022-10-31T08:26:00Z</dcterms:modified>
</cp:coreProperties>
</file>